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B7" w:rsidRPr="004D0DB7" w:rsidRDefault="004D0DB7" w:rsidP="003508CB">
      <w:bookmarkStart w:id="0" w:name="_GoBack"/>
      <w:bookmarkEnd w:id="0"/>
      <w:r w:rsidRPr="004D0DB7">
        <w:t xml:space="preserve">CTP/CJM Joint Working Group on </w:t>
      </w:r>
      <w:r w:rsidR="001604B8">
        <w:t xml:space="preserve">ALA-LC </w:t>
      </w:r>
      <w:r w:rsidRPr="004D0DB7">
        <w:t>Japanese Romanization Table</w:t>
      </w:r>
    </w:p>
    <w:p w:rsidR="004D0DB7" w:rsidRDefault="004D0DB7" w:rsidP="003508CB">
      <w:pPr>
        <w:rPr>
          <w:strike/>
        </w:rPr>
      </w:pPr>
    </w:p>
    <w:p w:rsidR="00427E11" w:rsidRDefault="0053425A" w:rsidP="003508CB">
      <w:r>
        <w:t>Working Group</w:t>
      </w:r>
      <w:r w:rsidR="0007750F">
        <w:t xml:space="preserve"> </w:t>
      </w:r>
      <w:r w:rsidR="00DC0B5E">
        <w:t xml:space="preserve">(WG) </w:t>
      </w:r>
      <w:r w:rsidR="0007750F">
        <w:t>contin</w:t>
      </w:r>
      <w:r w:rsidR="00921605">
        <w:t xml:space="preserve">ued to work hard to fulfill its given charges: </w:t>
      </w:r>
      <w:hyperlink r:id="rId5" w:history="1">
        <w:r w:rsidR="001B7E91" w:rsidRPr="00DA72FF">
          <w:rPr>
            <w:rStyle w:val="Hyperlink"/>
          </w:rPr>
          <w:t>http://www.eastasianlib.org/ctp/Subcommittees/sub_JpnRT.htm</w:t>
        </w:r>
      </w:hyperlink>
    </w:p>
    <w:p w:rsidR="001B7E91" w:rsidRDefault="00DC0B5E" w:rsidP="003508CB">
      <w:r>
        <w:t>WG</w:t>
      </w:r>
      <w:r w:rsidR="0053425A">
        <w:t xml:space="preserve"> </w:t>
      </w:r>
      <w:r w:rsidR="00F91941">
        <w:t xml:space="preserve">has </w:t>
      </w:r>
      <w:r w:rsidR="001B7E91">
        <w:t>use</w:t>
      </w:r>
      <w:r w:rsidR="00F91941">
        <w:t>d</w:t>
      </w:r>
      <w:r w:rsidR="001B7E91">
        <w:t xml:space="preserve"> </w:t>
      </w:r>
      <w:proofErr w:type="spellStart"/>
      <w:r w:rsidR="001B7E91">
        <w:t>PBworks</w:t>
      </w:r>
      <w:proofErr w:type="spellEnd"/>
      <w:r w:rsidR="001B7E91">
        <w:t xml:space="preserve"> and biweekly conferen</w:t>
      </w:r>
      <w:r w:rsidR="0053425A">
        <w:t>ce calls as our primary means for collaboration. Between April 2014 and March 2015, we had 17 conference call meetings.</w:t>
      </w:r>
    </w:p>
    <w:p w:rsidR="0007750F" w:rsidRDefault="0007750F" w:rsidP="003508CB"/>
    <w:p w:rsidR="0007750F" w:rsidRPr="001604B8" w:rsidRDefault="0007750F" w:rsidP="003508CB">
      <w:pPr>
        <w:rPr>
          <w:b/>
        </w:rPr>
      </w:pPr>
      <w:r w:rsidRPr="001604B8">
        <w:rPr>
          <w:b/>
        </w:rPr>
        <w:t>Membership</w:t>
      </w:r>
    </w:p>
    <w:p w:rsidR="00921605" w:rsidRDefault="00921605" w:rsidP="00921605">
      <w:r>
        <w:t>Rob Britt, University of Washington</w:t>
      </w:r>
      <w:r w:rsidR="00097F4B">
        <w:t xml:space="preserve">; </w:t>
      </w:r>
      <w:r>
        <w:t>Mieko Mazza, Stanford University</w:t>
      </w:r>
      <w:r w:rsidR="00097F4B">
        <w:t xml:space="preserve">; </w:t>
      </w:r>
      <w:r>
        <w:t>Hikaru Nakano, University of Florida (Jan. - May 2014)</w:t>
      </w:r>
      <w:r w:rsidRPr="00DC0B5E">
        <w:rPr>
          <w:vertAlign w:val="superscript"/>
        </w:rPr>
        <w:t>*</w:t>
      </w:r>
      <w:r w:rsidRPr="001B7E91">
        <w:rPr>
          <w:vertAlign w:val="superscript"/>
        </w:rPr>
        <w:t>1</w:t>
      </w:r>
      <w:r w:rsidR="00097F4B">
        <w:t xml:space="preserve">; </w:t>
      </w:r>
      <w:r>
        <w:t>Chiaki Sakai, University of Iowa</w:t>
      </w:r>
      <w:r w:rsidR="00097F4B">
        <w:t xml:space="preserve">; </w:t>
      </w:r>
      <w:r>
        <w:t>Keiko Suzuki, Yale University</w:t>
      </w:r>
      <w:r w:rsidR="00097F4B">
        <w:t xml:space="preserve">; </w:t>
      </w:r>
      <w:r w:rsidRPr="00921605">
        <w:t>Yoko Kudo, University of California Riverside, Chair</w:t>
      </w:r>
    </w:p>
    <w:p w:rsidR="00921605" w:rsidRDefault="00921605" w:rsidP="00921605"/>
    <w:p w:rsidR="0007750F" w:rsidRDefault="00921605" w:rsidP="00921605">
      <w:r>
        <w:t xml:space="preserve">Erica Chang, University of </w:t>
      </w:r>
      <w:r w:rsidR="00FD4B0F">
        <w:t xml:space="preserve">Hawaii at </w:t>
      </w:r>
      <w:proofErr w:type="spellStart"/>
      <w:r w:rsidR="00FD4B0F">
        <w:t>Manoa</w:t>
      </w:r>
      <w:proofErr w:type="spellEnd"/>
      <w:r>
        <w:t>, ex officio (CTP Chair)</w:t>
      </w:r>
      <w:r w:rsidR="00097F4B">
        <w:t xml:space="preserve">; </w:t>
      </w:r>
      <w:r>
        <w:t xml:space="preserve">Michiko Ito, </w:t>
      </w:r>
      <w:r w:rsidR="00FD4B0F">
        <w:t>University of Kansas</w:t>
      </w:r>
      <w:r w:rsidR="00DE4746">
        <w:t>, ex officio (CJM C</w:t>
      </w:r>
      <w:r>
        <w:t>hair)</w:t>
      </w:r>
      <w:r w:rsidR="00097F4B">
        <w:t xml:space="preserve">; </w:t>
      </w:r>
      <w:r>
        <w:t>Bruce Johnson, LC, advisor</w:t>
      </w:r>
      <w:r w:rsidR="00097F4B">
        <w:t xml:space="preserve">; </w:t>
      </w:r>
      <w:r>
        <w:t xml:space="preserve">Hisako </w:t>
      </w:r>
      <w:proofErr w:type="spellStart"/>
      <w:r>
        <w:t>Kotaka</w:t>
      </w:r>
      <w:proofErr w:type="spellEnd"/>
      <w:r>
        <w:t xml:space="preserve">, OCLC, collaborator </w:t>
      </w:r>
      <w:r w:rsidR="001B7E91">
        <w:t>(Jan. – Aug. 2014)</w:t>
      </w:r>
      <w:r w:rsidR="001B7E91" w:rsidRPr="00DC0B5E">
        <w:rPr>
          <w:vertAlign w:val="superscript"/>
        </w:rPr>
        <w:t>*</w:t>
      </w:r>
      <w:r w:rsidR="001B7E91" w:rsidRPr="001B7E91">
        <w:rPr>
          <w:vertAlign w:val="superscript"/>
        </w:rPr>
        <w:t>2</w:t>
      </w:r>
    </w:p>
    <w:p w:rsidR="0007750F" w:rsidRDefault="0007750F" w:rsidP="003508CB"/>
    <w:p w:rsidR="0007750F" w:rsidRDefault="001B7E91" w:rsidP="003508CB">
      <w:r w:rsidRPr="00DC0B5E">
        <w:rPr>
          <w:vertAlign w:val="superscript"/>
        </w:rPr>
        <w:t>*</w:t>
      </w:r>
      <w:r w:rsidR="0053425A" w:rsidRPr="0053425A">
        <w:rPr>
          <w:vertAlign w:val="superscript"/>
        </w:rPr>
        <w:t>1</w:t>
      </w:r>
      <w:r w:rsidR="0053425A">
        <w:t xml:space="preserve"> Hikaru Nakano resigned at the end of May 2014 due to conflict with other responsibilities</w:t>
      </w:r>
      <w:r w:rsidR="00DC0B5E">
        <w:t xml:space="preserve">. WG decided not to fill the </w:t>
      </w:r>
      <w:r w:rsidR="00BC33E7">
        <w:t>vacancy</w:t>
      </w:r>
      <w:r w:rsidR="00DC0B5E">
        <w:t xml:space="preserve"> at the time.</w:t>
      </w:r>
    </w:p>
    <w:p w:rsidR="00DC0B5E" w:rsidRPr="00DC0B5E" w:rsidRDefault="00DC0B5E" w:rsidP="003508CB">
      <w:r w:rsidRPr="00DC0B5E">
        <w:rPr>
          <w:vertAlign w:val="superscript"/>
        </w:rPr>
        <w:t>*2</w:t>
      </w:r>
      <w:r>
        <w:rPr>
          <w:vertAlign w:val="superscript"/>
        </w:rPr>
        <w:t xml:space="preserve"> </w:t>
      </w:r>
      <w:r w:rsidR="005E137B">
        <w:t>WG has no</w:t>
      </w:r>
      <w:r>
        <w:t xml:space="preserve"> official adviser/collaborator from OCLC since Ms. </w:t>
      </w:r>
      <w:proofErr w:type="spellStart"/>
      <w:r>
        <w:t>Kotaka’s</w:t>
      </w:r>
      <w:proofErr w:type="spellEnd"/>
      <w:r>
        <w:t xml:space="preserve"> retirement. Ms. </w:t>
      </w:r>
      <w:r w:rsidR="00D5125E" w:rsidRPr="00D5125E">
        <w:t>Cynthia Whitacre</w:t>
      </w:r>
      <w:r w:rsidR="00D5125E">
        <w:t xml:space="preserve">, </w:t>
      </w:r>
      <w:proofErr w:type="spellStart"/>
      <w:r w:rsidRPr="00DC0B5E">
        <w:t>WorldCat</w:t>
      </w:r>
      <w:proofErr w:type="spellEnd"/>
      <w:r w:rsidRPr="00DC0B5E">
        <w:t xml:space="preserve"> Quality &amp; Partner Content Dept.</w:t>
      </w:r>
      <w:r w:rsidR="00D5125E">
        <w:t xml:space="preserve"> Manager, has kindly agreed to be contacted when WG seeks input from OCLC.</w:t>
      </w:r>
    </w:p>
    <w:p w:rsidR="001B7E91" w:rsidRDefault="001B7E91" w:rsidP="003508CB"/>
    <w:p w:rsidR="0064730C" w:rsidRPr="001604B8" w:rsidRDefault="00E56B20" w:rsidP="003508CB">
      <w:pPr>
        <w:rPr>
          <w:b/>
        </w:rPr>
      </w:pPr>
      <w:r w:rsidRPr="001604B8">
        <w:rPr>
          <w:b/>
        </w:rPr>
        <w:t>Activity Summary</w:t>
      </w:r>
    </w:p>
    <w:p w:rsidR="00B57960" w:rsidRDefault="00BF5B35" w:rsidP="003508CB">
      <w:r>
        <w:rPr>
          <w:rFonts w:hint="eastAsia"/>
        </w:rPr>
        <w:t xml:space="preserve">In May through June 2014, WG conducted a survey on </w:t>
      </w:r>
      <w:r w:rsidR="001604B8">
        <w:rPr>
          <w:rFonts w:hint="eastAsia"/>
        </w:rPr>
        <w:t>Japanese R</w:t>
      </w:r>
      <w:r>
        <w:rPr>
          <w:rFonts w:hint="eastAsia"/>
        </w:rPr>
        <w:t>omanization. The purpose of this survey was to f</w:t>
      </w:r>
      <w:r w:rsidR="00AA1B45">
        <w:t xml:space="preserve">ind out how the CEAL </w:t>
      </w:r>
      <w:r w:rsidR="00AA1B45">
        <w:rPr>
          <w:rFonts w:hint="eastAsia"/>
        </w:rPr>
        <w:t>community</w:t>
      </w:r>
      <w:r w:rsidR="003508CB" w:rsidRPr="003508CB">
        <w:t xml:space="preserve"> </w:t>
      </w:r>
      <w:r w:rsidR="00AA1B45">
        <w:rPr>
          <w:rFonts w:hint="eastAsia"/>
        </w:rPr>
        <w:t xml:space="preserve">was </w:t>
      </w:r>
      <w:r w:rsidR="003508CB" w:rsidRPr="003508CB">
        <w:t>deal</w:t>
      </w:r>
      <w:r w:rsidR="00AA1B45">
        <w:rPr>
          <w:rFonts w:hint="eastAsia"/>
        </w:rPr>
        <w:t>ing</w:t>
      </w:r>
      <w:r w:rsidR="003508CB" w:rsidRPr="003508CB">
        <w:t xml:space="preserve"> with the major changes </w:t>
      </w:r>
      <w:r w:rsidR="00AA1B45">
        <w:rPr>
          <w:rFonts w:hint="eastAsia"/>
        </w:rPr>
        <w:t xml:space="preserve">in the recently revised </w:t>
      </w:r>
      <w:r w:rsidR="00A95E62">
        <w:rPr>
          <w:rFonts w:hint="eastAsia"/>
        </w:rPr>
        <w:t>Japanese R</w:t>
      </w:r>
      <w:r w:rsidR="00AA1B45">
        <w:rPr>
          <w:rFonts w:hint="eastAsia"/>
        </w:rPr>
        <w:t>omanization Table</w:t>
      </w:r>
      <w:r w:rsidR="003508CB" w:rsidRPr="003508CB">
        <w:t xml:space="preserve">, </w:t>
      </w:r>
      <w:r w:rsidR="00AA1B45">
        <w:rPr>
          <w:rFonts w:hint="eastAsia"/>
        </w:rPr>
        <w:t xml:space="preserve">and </w:t>
      </w:r>
      <w:r w:rsidR="003508CB" w:rsidRPr="00AA1B45">
        <w:t xml:space="preserve">what </w:t>
      </w:r>
      <w:r w:rsidR="00AA1B45" w:rsidRPr="00AA1B45">
        <w:rPr>
          <w:rFonts w:hint="eastAsia"/>
        </w:rPr>
        <w:t xml:space="preserve">further </w:t>
      </w:r>
      <w:r w:rsidR="003508CB" w:rsidRPr="00AA1B45">
        <w:t xml:space="preserve">improvement </w:t>
      </w:r>
      <w:r w:rsidR="00A95E62">
        <w:rPr>
          <w:rFonts w:hint="eastAsia"/>
        </w:rPr>
        <w:t>the community wishes to see in the Table.</w:t>
      </w:r>
      <w:r w:rsidR="00B57960">
        <w:t xml:space="preserve"> The survey was developed using the Google Form, and was sent out to the CEAL community through </w:t>
      </w:r>
      <w:proofErr w:type="spellStart"/>
      <w:r w:rsidR="00B57960">
        <w:t>Eastlib</w:t>
      </w:r>
      <w:proofErr w:type="spellEnd"/>
      <w:r w:rsidR="00B57960">
        <w:t xml:space="preserve"> and </w:t>
      </w:r>
      <w:proofErr w:type="spellStart"/>
      <w:r w:rsidR="00B57960" w:rsidRPr="00B57960">
        <w:t>JpnLibLiaisons</w:t>
      </w:r>
      <w:proofErr w:type="spellEnd"/>
      <w:r w:rsidR="00B57960">
        <w:t xml:space="preserve"> l</w:t>
      </w:r>
      <w:r w:rsidR="00B57960" w:rsidRPr="00B57960">
        <w:t>istserv</w:t>
      </w:r>
      <w:r w:rsidR="00B57960">
        <w:t>.</w:t>
      </w:r>
      <w:r w:rsidR="001604B8">
        <w:t xml:space="preserve"> 35 responses were received.</w:t>
      </w:r>
      <w:r w:rsidR="007952AB">
        <w:t xml:space="preserve"> The following is some of the findings:</w:t>
      </w:r>
    </w:p>
    <w:p w:rsidR="007952AB" w:rsidRDefault="007952AB" w:rsidP="003508CB"/>
    <w:p w:rsidR="007952AB" w:rsidRDefault="00966BDA" w:rsidP="00A83B34">
      <w:pPr>
        <w:pStyle w:val="ListParagraph"/>
        <w:numPr>
          <w:ilvl w:val="0"/>
          <w:numId w:val="1"/>
        </w:numPr>
      </w:pPr>
      <w:r>
        <w:t>Majority use the Romanization Table</w:t>
      </w:r>
      <w:r w:rsidR="007952AB" w:rsidRPr="007952AB">
        <w:t xml:space="preserve"> for cataloging purposes.</w:t>
      </w:r>
    </w:p>
    <w:p w:rsidR="00966BDA" w:rsidRDefault="00105F23" w:rsidP="00A83B34">
      <w:pPr>
        <w:pStyle w:val="ListParagraph"/>
        <w:numPr>
          <w:ilvl w:val="0"/>
          <w:numId w:val="1"/>
        </w:numPr>
      </w:pPr>
      <w:r>
        <w:t xml:space="preserve">Newly added kana-Roman equivalents </w:t>
      </w:r>
      <w:r w:rsidRPr="00105F23">
        <w:t>charts are well accepted</w:t>
      </w:r>
      <w:r>
        <w:t xml:space="preserve">, but </w:t>
      </w:r>
      <w:r w:rsidR="00966BDA">
        <w:t>there are also requests for more letters be added, as well as instruction on exceptional cases.</w:t>
      </w:r>
    </w:p>
    <w:p w:rsidR="00966BDA" w:rsidRDefault="00966BDA" w:rsidP="00A83B34">
      <w:pPr>
        <w:pStyle w:val="ListParagraph"/>
        <w:numPr>
          <w:ilvl w:val="0"/>
          <w:numId w:val="1"/>
        </w:numPr>
      </w:pPr>
      <w:r>
        <w:t>Majority ask</w:t>
      </w:r>
      <w:r w:rsidR="00105F23" w:rsidRPr="00105F23">
        <w:t xml:space="preserve"> for more help in word division</w:t>
      </w:r>
      <w:r w:rsidR="00F91941">
        <w:t>, preferably as</w:t>
      </w:r>
      <w:r>
        <w:t xml:space="preserve"> examples.</w:t>
      </w:r>
    </w:p>
    <w:p w:rsidR="007952AB" w:rsidRDefault="00966BDA" w:rsidP="00A83B34">
      <w:pPr>
        <w:pStyle w:val="ListParagraph"/>
        <w:numPr>
          <w:ilvl w:val="0"/>
          <w:numId w:val="1"/>
        </w:numPr>
      </w:pPr>
      <w:r>
        <w:t>Majority find</w:t>
      </w:r>
      <w:r w:rsidR="00105F23" w:rsidRPr="00105F23">
        <w:t xml:space="preserve"> numerals problematic</w:t>
      </w:r>
      <w:r w:rsidR="00105F23">
        <w:t>.</w:t>
      </w:r>
    </w:p>
    <w:p w:rsidR="007952AB" w:rsidRDefault="00966BDA" w:rsidP="00A83B34">
      <w:pPr>
        <w:pStyle w:val="ListParagraph"/>
        <w:numPr>
          <w:ilvl w:val="0"/>
          <w:numId w:val="1"/>
        </w:numPr>
      </w:pPr>
      <w:r>
        <w:t xml:space="preserve">Many prefer having </w:t>
      </w:r>
      <w:r w:rsidR="00A83B34">
        <w:t xml:space="preserve">a written aid </w:t>
      </w:r>
      <w:r w:rsidR="00840E56">
        <w:t xml:space="preserve">(supplementary guidelines) </w:t>
      </w:r>
      <w:r w:rsidR="00A83B34">
        <w:t>over a webinar or workshop.</w:t>
      </w:r>
    </w:p>
    <w:p w:rsidR="00B57960" w:rsidRPr="00AA1B45" w:rsidRDefault="00B57960" w:rsidP="003508CB"/>
    <w:p w:rsidR="005901BB" w:rsidRDefault="00AA1B45" w:rsidP="003508CB">
      <w:r>
        <w:rPr>
          <w:rFonts w:hint="eastAsia"/>
        </w:rPr>
        <w:t xml:space="preserve">Based on feedback provided through the survey, WG </w:t>
      </w:r>
      <w:r w:rsidR="006403CE">
        <w:rPr>
          <w:rFonts w:hint="eastAsia"/>
        </w:rPr>
        <w:t>identified the following four areas to be the focus of our</w:t>
      </w:r>
      <w:r w:rsidR="0010320F">
        <w:rPr>
          <w:rFonts w:hint="eastAsia"/>
        </w:rPr>
        <w:t xml:space="preserve"> </w:t>
      </w:r>
      <w:r w:rsidR="006403CE">
        <w:rPr>
          <w:rFonts w:hint="eastAsia"/>
        </w:rPr>
        <w:t>2014-2015</w:t>
      </w:r>
      <w:r w:rsidR="0010320F">
        <w:rPr>
          <w:rFonts w:hint="eastAsia"/>
        </w:rPr>
        <w:t xml:space="preserve"> work plans </w:t>
      </w:r>
      <w:r w:rsidR="0010320F" w:rsidRPr="0010320F">
        <w:t>(in order of priority)</w:t>
      </w:r>
      <w:r w:rsidR="0010320F">
        <w:rPr>
          <w:rFonts w:hint="eastAsia"/>
        </w:rPr>
        <w:t>.</w:t>
      </w:r>
    </w:p>
    <w:p w:rsidR="0010320F" w:rsidRDefault="0010320F" w:rsidP="003508CB"/>
    <w:p w:rsidR="0010320F" w:rsidRDefault="0010320F" w:rsidP="00097F4B">
      <w:pPr>
        <w:pStyle w:val="ListParagraph"/>
        <w:numPr>
          <w:ilvl w:val="0"/>
          <w:numId w:val="2"/>
        </w:numPr>
      </w:pPr>
      <w:r>
        <w:rPr>
          <w:rFonts w:hint="eastAsia"/>
        </w:rPr>
        <w:t>Numerals (clarification of the current practices)</w:t>
      </w:r>
    </w:p>
    <w:p w:rsidR="006403CE" w:rsidRDefault="00D21E5D" w:rsidP="00097F4B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Kana-Roman </w:t>
      </w:r>
      <w:r w:rsidR="00A95E62">
        <w:rPr>
          <w:rFonts w:hint="eastAsia"/>
        </w:rPr>
        <w:t>equivalents</w:t>
      </w:r>
      <w:r>
        <w:t xml:space="preserve"> c</w:t>
      </w:r>
      <w:r w:rsidR="006403CE">
        <w:t>harts</w:t>
      </w:r>
      <w:r w:rsidR="0010320F">
        <w:rPr>
          <w:rFonts w:hint="eastAsia"/>
        </w:rPr>
        <w:t xml:space="preserve"> (possible addition of more letters and foot notes)</w:t>
      </w:r>
    </w:p>
    <w:p w:rsidR="0010320F" w:rsidRDefault="0010320F" w:rsidP="00097F4B">
      <w:pPr>
        <w:pStyle w:val="ListParagraph"/>
        <w:numPr>
          <w:ilvl w:val="0"/>
          <w:numId w:val="2"/>
        </w:numPr>
      </w:pPr>
      <w:r>
        <w:rPr>
          <w:rFonts w:hint="eastAsia"/>
        </w:rPr>
        <w:t>Word division (clarification of some of</w:t>
      </w:r>
      <w:r w:rsidR="000A0D11">
        <w:rPr>
          <w:rFonts w:hint="eastAsia"/>
        </w:rPr>
        <w:t xml:space="preserve"> the </w:t>
      </w:r>
      <w:r>
        <w:rPr>
          <w:rFonts w:hint="eastAsia"/>
        </w:rPr>
        <w:t xml:space="preserve">instructions; providing </w:t>
      </w:r>
      <w:r w:rsidR="000A0D11">
        <w:rPr>
          <w:rFonts w:hint="eastAsia"/>
        </w:rPr>
        <w:t>best</w:t>
      </w:r>
      <w:r>
        <w:rPr>
          <w:rFonts w:hint="eastAsia"/>
        </w:rPr>
        <w:t xml:space="preserve"> practices for </w:t>
      </w:r>
      <w:r w:rsidR="000A0D11">
        <w:rPr>
          <w:rFonts w:hint="eastAsia"/>
        </w:rPr>
        <w:t>confusing</w:t>
      </w:r>
      <w:r>
        <w:rPr>
          <w:rFonts w:hint="eastAsia"/>
        </w:rPr>
        <w:t xml:space="preserve"> words</w:t>
      </w:r>
      <w:r w:rsidR="000A0D11">
        <w:rPr>
          <w:rFonts w:hint="eastAsia"/>
        </w:rPr>
        <w:t xml:space="preserve"> and phrases</w:t>
      </w:r>
      <w:r>
        <w:rPr>
          <w:rFonts w:hint="eastAsia"/>
        </w:rPr>
        <w:t>, etc.)</w:t>
      </w:r>
    </w:p>
    <w:p w:rsidR="006403CE" w:rsidRDefault="000A3AEF" w:rsidP="00097F4B">
      <w:pPr>
        <w:pStyle w:val="ListParagraph"/>
        <w:numPr>
          <w:ilvl w:val="0"/>
          <w:numId w:val="2"/>
        </w:numPr>
      </w:pPr>
      <w:r>
        <w:t>Long v</w:t>
      </w:r>
      <w:r w:rsidR="006403CE">
        <w:t>owels</w:t>
      </w:r>
      <w:r w:rsidR="0010320F">
        <w:rPr>
          <w:rFonts w:hint="eastAsia"/>
        </w:rPr>
        <w:t xml:space="preserve"> (c</w:t>
      </w:r>
      <w:r w:rsidR="006403CE">
        <w:t>larification of the different types of long vowels</w:t>
      </w:r>
      <w:r w:rsidR="0010320F">
        <w:rPr>
          <w:rFonts w:hint="eastAsia"/>
        </w:rPr>
        <w:t>)</w:t>
      </w:r>
      <w:r w:rsidR="006403CE">
        <w:t xml:space="preserve"> </w:t>
      </w:r>
    </w:p>
    <w:p w:rsidR="0010320F" w:rsidRDefault="0010320F" w:rsidP="006403CE"/>
    <w:p w:rsidR="001604B8" w:rsidRDefault="0010320F" w:rsidP="006403CE">
      <w:r>
        <w:rPr>
          <w:rFonts w:hint="eastAsia"/>
        </w:rPr>
        <w:t>It was de</w:t>
      </w:r>
      <w:r w:rsidR="000A0D11">
        <w:rPr>
          <w:rFonts w:hint="eastAsia"/>
        </w:rPr>
        <w:t xml:space="preserve">cided later that the numerals issues be put on hold pending decisions by </w:t>
      </w:r>
      <w:r w:rsidR="001604B8">
        <w:t xml:space="preserve">the Library of Congress and </w:t>
      </w:r>
      <w:r w:rsidR="000A0D11">
        <w:rPr>
          <w:rFonts w:hint="eastAsia"/>
        </w:rPr>
        <w:t xml:space="preserve">the CTP Subcommittee on RDA. </w:t>
      </w:r>
      <w:r>
        <w:rPr>
          <w:rFonts w:hint="eastAsia"/>
        </w:rPr>
        <w:t xml:space="preserve"> </w:t>
      </w:r>
      <w:r w:rsidR="001604B8">
        <w:t>As of April 2015, WG does not project sufficient time to address the</w:t>
      </w:r>
      <w:r w:rsidR="000A3AEF">
        <w:t xml:space="preserve"> long vowel issues by the end of our term in August.</w:t>
      </w:r>
    </w:p>
    <w:p w:rsidR="000A3AEF" w:rsidRDefault="000A3AEF" w:rsidP="006403CE"/>
    <w:p w:rsidR="00097F4B" w:rsidRDefault="000A0D11" w:rsidP="006403CE">
      <w:r>
        <w:rPr>
          <w:rFonts w:hint="eastAsia"/>
        </w:rPr>
        <w:t xml:space="preserve">WG </w:t>
      </w:r>
      <w:r w:rsidR="00D21E5D">
        <w:t>finished looking at the</w:t>
      </w:r>
      <w:r w:rsidR="00F91941">
        <w:t xml:space="preserve"> k</w:t>
      </w:r>
      <w:r w:rsidR="00D21E5D" w:rsidRPr="00D21E5D">
        <w:t>ana-Roman equivalents charts</w:t>
      </w:r>
      <w:r w:rsidR="00D21E5D">
        <w:t xml:space="preserve">, and </w:t>
      </w:r>
      <w:r>
        <w:rPr>
          <w:rFonts w:hint="eastAsia"/>
        </w:rPr>
        <w:t xml:space="preserve">is currently </w:t>
      </w:r>
      <w:r w:rsidR="006403CE">
        <w:rPr>
          <w:rFonts w:hint="eastAsia"/>
        </w:rPr>
        <w:t xml:space="preserve">working </w:t>
      </w:r>
      <w:r w:rsidR="00A95E62">
        <w:rPr>
          <w:rFonts w:hint="eastAsia"/>
        </w:rPr>
        <w:t xml:space="preserve">to </w:t>
      </w:r>
      <w:r w:rsidR="00A95E62">
        <w:t>prepar</w:t>
      </w:r>
      <w:r w:rsidR="00A95E62">
        <w:rPr>
          <w:rFonts w:hint="eastAsia"/>
        </w:rPr>
        <w:t>e</w:t>
      </w:r>
      <w:r w:rsidR="006403CE">
        <w:rPr>
          <w:rFonts w:hint="eastAsia"/>
        </w:rPr>
        <w:t xml:space="preserve"> recommended word division practices for the words submitted </w:t>
      </w:r>
      <w:r>
        <w:rPr>
          <w:rFonts w:hint="eastAsia"/>
        </w:rPr>
        <w:t>through the survey</w:t>
      </w:r>
      <w:r w:rsidR="00D21E5D">
        <w:t xml:space="preserve"> as well as </w:t>
      </w:r>
      <w:r w:rsidR="00F91941">
        <w:t xml:space="preserve">for </w:t>
      </w:r>
      <w:r w:rsidR="00D21E5D">
        <w:t xml:space="preserve">those </w:t>
      </w:r>
      <w:r w:rsidR="00D21E5D">
        <w:lastRenderedPageBreak/>
        <w:t>di</w:t>
      </w:r>
      <w:r w:rsidR="00A83B34">
        <w:t>rectly sent to WG members through September</w:t>
      </w:r>
      <w:r w:rsidR="00097F4B">
        <w:t xml:space="preserve"> 2014</w:t>
      </w:r>
      <w:r>
        <w:rPr>
          <w:rFonts w:hint="eastAsia"/>
        </w:rPr>
        <w:t xml:space="preserve">. </w:t>
      </w:r>
      <w:r w:rsidR="00F91941">
        <w:t>Once the</w:t>
      </w:r>
      <w:r w:rsidR="00097F4B">
        <w:t xml:space="preserve"> work is complete, </w:t>
      </w:r>
      <w:r>
        <w:rPr>
          <w:rFonts w:hint="eastAsia"/>
        </w:rPr>
        <w:t xml:space="preserve">WG </w:t>
      </w:r>
      <w:r w:rsidR="00F91941">
        <w:t>will</w:t>
      </w:r>
      <w:r>
        <w:rPr>
          <w:rFonts w:hint="eastAsia"/>
        </w:rPr>
        <w:t xml:space="preserve"> </w:t>
      </w:r>
      <w:r w:rsidR="00097F4B">
        <w:t>rep</w:t>
      </w:r>
      <w:r w:rsidR="00F91941">
        <w:t xml:space="preserve">ort the results to </w:t>
      </w:r>
      <w:r w:rsidR="00097F4B">
        <w:t>CJM and CTP</w:t>
      </w:r>
      <w:r w:rsidR="00F91941">
        <w:t>,</w:t>
      </w:r>
      <w:r w:rsidR="00097F4B">
        <w:t xml:space="preserve"> </w:t>
      </w:r>
      <w:r w:rsidR="00F91941">
        <w:t xml:space="preserve">and plan to discuss with them </w:t>
      </w:r>
      <w:r w:rsidR="00097F4B">
        <w:t>how t</w:t>
      </w:r>
      <w:r w:rsidR="00F91941">
        <w:t>o address the remaining issues including collaboration with the Library of Congress.</w:t>
      </w:r>
    </w:p>
    <w:p w:rsidR="00097F4B" w:rsidRDefault="00097F4B" w:rsidP="006403CE"/>
    <w:p w:rsidR="00A95E62" w:rsidRDefault="00A95E62" w:rsidP="006403CE">
      <w:r>
        <w:rPr>
          <w:rFonts w:hint="eastAsia"/>
        </w:rPr>
        <w:t>Respectfully submitted,</w:t>
      </w:r>
    </w:p>
    <w:p w:rsidR="00A95E62" w:rsidRDefault="00A95E62" w:rsidP="006403CE">
      <w:r>
        <w:rPr>
          <w:rFonts w:hint="eastAsia"/>
        </w:rPr>
        <w:t>Yoko Kudo</w:t>
      </w:r>
    </w:p>
    <w:p w:rsidR="00A95E62" w:rsidRDefault="00A95E62" w:rsidP="006403CE">
      <w:r>
        <w:rPr>
          <w:rFonts w:hint="eastAsia"/>
        </w:rPr>
        <w:t xml:space="preserve">Chair, </w:t>
      </w:r>
      <w:r w:rsidRPr="00A95E62">
        <w:t xml:space="preserve">CTP/CJM Joint Working Group on </w:t>
      </w:r>
      <w:r w:rsidR="00097F4B">
        <w:t xml:space="preserve">ALA-LC </w:t>
      </w:r>
      <w:r w:rsidRPr="00A95E62">
        <w:t>Japanese Romanization Table</w:t>
      </w:r>
    </w:p>
    <w:p w:rsidR="006403CE" w:rsidRDefault="006403CE" w:rsidP="006403CE">
      <w:r>
        <w:rPr>
          <w:rFonts w:hint="eastAsia"/>
        </w:rPr>
        <w:t xml:space="preserve"> </w:t>
      </w:r>
    </w:p>
    <w:sectPr w:rsidR="006403CE" w:rsidSect="006565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01C7"/>
    <w:multiLevelType w:val="hybridMultilevel"/>
    <w:tmpl w:val="C6B0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4F48"/>
    <w:multiLevelType w:val="hybridMultilevel"/>
    <w:tmpl w:val="A5448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CB"/>
    <w:rsid w:val="0007750F"/>
    <w:rsid w:val="00097F4B"/>
    <w:rsid w:val="000A0D11"/>
    <w:rsid w:val="000A3AEF"/>
    <w:rsid w:val="0010320F"/>
    <w:rsid w:val="00105F23"/>
    <w:rsid w:val="001604B8"/>
    <w:rsid w:val="001B56F6"/>
    <w:rsid w:val="001B7E91"/>
    <w:rsid w:val="002075C0"/>
    <w:rsid w:val="002D61C6"/>
    <w:rsid w:val="003508CB"/>
    <w:rsid w:val="00427E11"/>
    <w:rsid w:val="004D0DB7"/>
    <w:rsid w:val="0053425A"/>
    <w:rsid w:val="005901BB"/>
    <w:rsid w:val="005E137B"/>
    <w:rsid w:val="006403CE"/>
    <w:rsid w:val="0064730C"/>
    <w:rsid w:val="006565D1"/>
    <w:rsid w:val="007952AB"/>
    <w:rsid w:val="00840E56"/>
    <w:rsid w:val="008D48E0"/>
    <w:rsid w:val="008E13AB"/>
    <w:rsid w:val="00921605"/>
    <w:rsid w:val="00966BDA"/>
    <w:rsid w:val="00A03F39"/>
    <w:rsid w:val="00A83B34"/>
    <w:rsid w:val="00A95E62"/>
    <w:rsid w:val="00AA1B45"/>
    <w:rsid w:val="00B57960"/>
    <w:rsid w:val="00BC33E7"/>
    <w:rsid w:val="00BF5B35"/>
    <w:rsid w:val="00C034A9"/>
    <w:rsid w:val="00D21E5D"/>
    <w:rsid w:val="00D5125E"/>
    <w:rsid w:val="00DC0B5E"/>
    <w:rsid w:val="00DC5D6A"/>
    <w:rsid w:val="00DE4746"/>
    <w:rsid w:val="00E56B20"/>
    <w:rsid w:val="00F91941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ED23B-E2B2-4111-B856-E2722A7A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B8"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E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stasianlib.org/ctp/Subcommittees/sub_JpnR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 Libraries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Kudo</dc:creator>
  <cp:lastModifiedBy>Hyun Chu Kim</cp:lastModifiedBy>
  <cp:revision>2</cp:revision>
  <dcterms:created xsi:type="dcterms:W3CDTF">2015-05-05T20:16:00Z</dcterms:created>
  <dcterms:modified xsi:type="dcterms:W3CDTF">2015-05-05T20:16:00Z</dcterms:modified>
</cp:coreProperties>
</file>